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77A78665" w14:textId="77777777" w:rsidTr="0070299F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1C2A925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3DFA989" w14:textId="601A524F" w:rsidR="00061D7D" w:rsidRPr="00061D7D" w:rsidRDefault="00251C8F" w:rsidP="002C2CE3">
            <w:pPr>
              <w:pStyle w:val="Title"/>
            </w:pPr>
            <w:r>
              <w:t xml:space="preserve">Written Assessment </w:t>
            </w:r>
            <w:r w:rsidR="002E3504">
              <w:t>Guide</w:t>
            </w:r>
          </w:p>
          <w:p w14:paraId="7677D657" w14:textId="239E2039" w:rsidR="00061D7D" w:rsidRPr="009B4E61" w:rsidRDefault="00061D7D" w:rsidP="002C2CE3">
            <w:pPr>
              <w:pStyle w:val="Title"/>
            </w:pPr>
            <w:r>
              <w:t>for</w:t>
            </w:r>
          </w:p>
          <w:p w14:paraId="049F2C0A" w14:textId="77777777" w:rsidR="00061D7D" w:rsidRDefault="00061D7D" w:rsidP="002C2CE3">
            <w:pPr>
              <w:pStyle w:val="Title"/>
            </w:pPr>
            <w:r w:rsidRPr="009B4E61">
              <w:t>“</w:t>
            </w:r>
            <w:r w:rsidR="008B1C61" w:rsidRPr="00B72A7B">
              <w:rPr>
                <w:lang w:val="en-GB"/>
              </w:rPr>
              <w:t>Perform Surface Decorative Embroidery</w:t>
            </w:r>
            <w:r w:rsidRPr="009B4E61">
              <w:t>”</w:t>
            </w:r>
          </w:p>
          <w:p w14:paraId="6E66C52F" w14:textId="21DE6715" w:rsidR="00C501D2" w:rsidRPr="00C501D2" w:rsidRDefault="00C501D2" w:rsidP="00C501D2">
            <w:pPr>
              <w:jc w:val="center"/>
            </w:pPr>
            <w:r w:rsidRPr="00C501D2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  <w:lang w:val="en-GB"/>
              </w:rPr>
              <w:t>LEVEL II</w:t>
            </w:r>
          </w:p>
        </w:tc>
      </w:tr>
      <w:tr w:rsidR="00061D7D" w:rsidRPr="009B4E61" w14:paraId="6C4D8F9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0DBC74D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79C37E" w14:textId="015F121E" w:rsidR="00061D7D" w:rsidRPr="009B4E61" w:rsidRDefault="00CF6398" w:rsidP="002C2CE3">
            <w:pPr>
              <w:pStyle w:val="Subtitle"/>
            </w:pPr>
            <w:r>
              <w:t>Date</w:t>
            </w:r>
            <w:r w:rsidR="00C501D2">
              <w:t>:28-02-2020</w:t>
            </w:r>
            <w:bookmarkStart w:id="0" w:name="_GoBack"/>
            <w:bookmarkEnd w:id="0"/>
          </w:p>
        </w:tc>
      </w:tr>
      <w:tr w:rsidR="00061D7D" w:rsidRPr="009B4E61" w14:paraId="586FB65B" w14:textId="77777777" w:rsidTr="0070299F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3438C3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729264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50B39A99" wp14:editId="153EBBBF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66E26A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7D08DF69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2113B149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14:paraId="2BB3A774" w14:textId="77777777" w:rsidTr="00F2484F">
        <w:trPr>
          <w:trHeight w:val="1134"/>
        </w:trPr>
        <w:tc>
          <w:tcPr>
            <w:tcW w:w="4673" w:type="dxa"/>
            <w:gridSpan w:val="2"/>
          </w:tcPr>
          <w:p w14:paraId="51F47104" w14:textId="77777777" w:rsidR="00C02D06" w:rsidRPr="002C2CE3" w:rsidRDefault="00C02D06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3D0AEE91" w14:textId="66C47588" w:rsidR="00C02D06" w:rsidRDefault="00C02D06" w:rsidP="002C2CE3"/>
        </w:tc>
        <w:tc>
          <w:tcPr>
            <w:tcW w:w="1447" w:type="dxa"/>
          </w:tcPr>
          <w:p w14:paraId="7033DA84" w14:textId="7DE83991"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14:paraId="062D15FF" w14:textId="77777777" w:rsidR="00C02D06" w:rsidRDefault="00C02D06" w:rsidP="002C2CE3">
            <w:r>
              <w:t>Level:</w:t>
            </w:r>
          </w:p>
          <w:p w14:paraId="1052EC39" w14:textId="6AE2FCB8" w:rsidR="00125D20" w:rsidRDefault="00C606B1" w:rsidP="002C2CE3">
            <w:r>
              <w:t>2</w:t>
            </w:r>
          </w:p>
        </w:tc>
        <w:tc>
          <w:tcPr>
            <w:tcW w:w="1448" w:type="dxa"/>
          </w:tcPr>
          <w:p w14:paraId="63ABD734" w14:textId="77777777" w:rsidR="00C02D06" w:rsidRDefault="00C02D06" w:rsidP="002C2CE3">
            <w:r>
              <w:t>Version:</w:t>
            </w:r>
          </w:p>
          <w:p w14:paraId="676F1634" w14:textId="39D16448" w:rsidR="00125D20" w:rsidRDefault="00125D20" w:rsidP="002C2CE3"/>
        </w:tc>
      </w:tr>
      <w:tr w:rsidR="0077477C" w14:paraId="19F5E4EA" w14:textId="77777777" w:rsidTr="00C377C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2F7545A6" w14:textId="77777777"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6EF0A205" w14:textId="6D888858" w:rsidR="00566C3F" w:rsidRDefault="008B1C61" w:rsidP="002C2CE3">
            <w:r w:rsidRPr="00B72A7B">
              <w:rPr>
                <w:lang w:val="en-GB"/>
              </w:rPr>
              <w:t>Perform Surface Decorative Embroidery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062ECC89" w14:textId="77777777" w:rsidR="0077477C" w:rsidRPr="00E30643" w:rsidRDefault="0077477C" w:rsidP="002C2CE3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14:paraId="20849932" w14:textId="0E7E7492" w:rsidR="0077477C" w:rsidRDefault="0077477C" w:rsidP="002C2CE3"/>
        </w:tc>
      </w:tr>
      <w:tr w:rsidR="00C377C7" w14:paraId="10372ACE" w14:textId="77777777" w:rsidTr="00C377C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219C9CC6" w14:textId="77777777" w:rsidR="00C377C7" w:rsidRPr="001D6ECA" w:rsidRDefault="00C377C7" w:rsidP="00CD06D5">
            <w:pPr>
              <w:tabs>
                <w:tab w:val="right" w:leader="dot" w:pos="7230"/>
              </w:tabs>
            </w:pPr>
          </w:p>
        </w:tc>
      </w:tr>
      <w:tr w:rsidR="00FB229D" w14:paraId="38A4646E" w14:textId="77777777" w:rsidTr="002332A6">
        <w:trPr>
          <w:cantSplit/>
        </w:trPr>
        <w:tc>
          <w:tcPr>
            <w:tcW w:w="1271" w:type="dxa"/>
            <w:vAlign w:val="center"/>
          </w:tcPr>
          <w:p w14:paraId="0135D3A9" w14:textId="462F7418"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0905A555" w14:textId="7AA79A05" w:rsidR="00FB229D" w:rsidRPr="00B76B98" w:rsidRDefault="00B76B98" w:rsidP="00B76B98">
            <w:pPr>
              <w:rPr>
                <w:b/>
              </w:rPr>
            </w:pPr>
            <w:r w:rsidRPr="00B76B98">
              <w:rPr>
                <w:b/>
              </w:rPr>
              <w:t xml:space="preserve">To complete </w:t>
            </w:r>
            <w:r>
              <w:rPr>
                <w:b/>
              </w:rPr>
              <w:t xml:space="preserve">your assessment for </w:t>
            </w:r>
            <w:r w:rsidR="00EB4293">
              <w:rPr>
                <w:b/>
              </w:rPr>
              <w:t>this Competency Standard, you need to answer the questions on the following pages successfully.</w:t>
            </w:r>
          </w:p>
        </w:tc>
      </w:tr>
    </w:tbl>
    <w:p w14:paraId="00DFB4BE" w14:textId="77777777" w:rsidR="00327376" w:rsidRDefault="00327376">
      <w:pPr>
        <w:spacing w:before="0" w:after="160" w:line="259" w:lineRule="auto"/>
        <w:rPr>
          <w:i/>
        </w:rPr>
      </w:pPr>
    </w:p>
    <w:p w14:paraId="753A93F1" w14:textId="5259AA2C" w:rsidR="00A701DE" w:rsidRDefault="002E5592">
      <w:pPr>
        <w:spacing w:before="0" w:after="160" w:line="259" w:lineRule="auto"/>
      </w:pPr>
      <w:r w:rsidRPr="00510DFA">
        <w:rPr>
          <w:b/>
        </w:rPr>
        <w:t>Assessors Guide</w:t>
      </w:r>
      <w: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95B90" w:rsidRPr="00F21B41" w14:paraId="29BA05E4" w14:textId="77777777" w:rsidTr="00D91774">
        <w:trPr>
          <w:trHeight w:val="802"/>
        </w:trPr>
        <w:tc>
          <w:tcPr>
            <w:tcW w:w="1699" w:type="dxa"/>
            <w:vAlign w:val="center"/>
          </w:tcPr>
          <w:p w14:paraId="5FBEB672" w14:textId="77777777" w:rsidR="00B95B90" w:rsidRDefault="00B95B90" w:rsidP="00D91774">
            <w:r>
              <w:t xml:space="preserve">Candidate Details </w:t>
            </w:r>
          </w:p>
        </w:tc>
        <w:tc>
          <w:tcPr>
            <w:tcW w:w="7769" w:type="dxa"/>
          </w:tcPr>
          <w:p w14:paraId="326A132C" w14:textId="601A02B2"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>:</w:t>
            </w:r>
            <w:r w:rsidR="000A73E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</w:p>
          <w:p w14:paraId="671B9F45" w14:textId="6F7F37AB"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14:paraId="2C64B66D" w14:textId="77777777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080BDEA" w14:textId="31113668" w:rsidR="00B95B90" w:rsidRDefault="00F95969" w:rsidP="00D91774">
            <w:r>
              <w:t xml:space="preserve">Written </w:t>
            </w:r>
            <w:r w:rsidR="00B95B90">
              <w:t>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14:paraId="6A10AFA9" w14:textId="02EE189F"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E0181B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14:paraId="50275ED7" w14:textId="6207C212"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4D2CE5">
              <w:tab/>
            </w:r>
            <w:r>
              <w:t>Assessor’s code:</w:t>
            </w:r>
          </w:p>
          <w:p w14:paraId="4FD4A903" w14:textId="6E41B7B1"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</w:tbl>
    <w:p w14:paraId="224DF17E" w14:textId="77777777" w:rsidR="00491AAE" w:rsidRDefault="00491AAE">
      <w:pPr>
        <w:sectPr w:rsidR="00491AAE" w:rsidSect="005D1708">
          <w:footerReference w:type="default" r:id="rId9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1"/>
        <w:gridCol w:w="1447"/>
        <w:gridCol w:w="1448"/>
        <w:gridCol w:w="1448"/>
      </w:tblGrid>
      <w:tr w:rsidR="001F450A" w14:paraId="5EDDF744" w14:textId="77777777" w:rsidTr="001F450A">
        <w:trPr>
          <w:trHeight w:val="1134"/>
        </w:trPr>
        <w:tc>
          <w:tcPr>
            <w:tcW w:w="9351" w:type="dxa"/>
          </w:tcPr>
          <w:p w14:paraId="34C33FBA" w14:textId="77777777" w:rsidR="001F450A" w:rsidRPr="002C2CE3" w:rsidRDefault="001F450A" w:rsidP="004B2ADA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41708961" w14:textId="1B29CE2C" w:rsidR="001F450A" w:rsidRDefault="001F450A" w:rsidP="004B2ADA"/>
        </w:tc>
        <w:tc>
          <w:tcPr>
            <w:tcW w:w="1447" w:type="dxa"/>
          </w:tcPr>
          <w:p w14:paraId="15531AAB" w14:textId="77777777" w:rsidR="001F450A" w:rsidRDefault="001F450A" w:rsidP="004B2ADA">
            <w:r>
              <w:t>CS Code:</w:t>
            </w:r>
          </w:p>
        </w:tc>
        <w:tc>
          <w:tcPr>
            <w:tcW w:w="1448" w:type="dxa"/>
          </w:tcPr>
          <w:p w14:paraId="3032D017" w14:textId="77777777" w:rsidR="001F450A" w:rsidRDefault="001F450A" w:rsidP="004B2ADA">
            <w:r>
              <w:t>Level:</w:t>
            </w:r>
          </w:p>
          <w:p w14:paraId="2865BE26" w14:textId="2DD7323F" w:rsidR="001F450A" w:rsidRDefault="001F450A" w:rsidP="004B2ADA"/>
        </w:tc>
        <w:tc>
          <w:tcPr>
            <w:tcW w:w="1448" w:type="dxa"/>
          </w:tcPr>
          <w:p w14:paraId="623C8FB2" w14:textId="77777777" w:rsidR="001F450A" w:rsidRDefault="001F450A" w:rsidP="004B2ADA">
            <w:r>
              <w:t>Version:</w:t>
            </w:r>
          </w:p>
          <w:p w14:paraId="48617BFA" w14:textId="6A189807" w:rsidR="001F450A" w:rsidRDefault="001F450A" w:rsidP="004B2ADA"/>
        </w:tc>
      </w:tr>
      <w:tr w:rsidR="001F450A" w14:paraId="39C27AF1" w14:textId="77777777" w:rsidTr="001F450A">
        <w:trPr>
          <w:trHeight w:val="1134"/>
        </w:trPr>
        <w:tc>
          <w:tcPr>
            <w:tcW w:w="9351" w:type="dxa"/>
            <w:tcBorders>
              <w:bottom w:val="single" w:sz="4" w:space="0" w:color="auto"/>
            </w:tcBorders>
          </w:tcPr>
          <w:p w14:paraId="0463D68E" w14:textId="77777777" w:rsidR="001F450A" w:rsidRPr="002C2CE3" w:rsidRDefault="001F450A" w:rsidP="004B2ADA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052AB9D1" w14:textId="37ADA6F9" w:rsidR="001F450A" w:rsidRDefault="008B1C61" w:rsidP="004B2ADA">
            <w:r w:rsidRPr="00B72A7B">
              <w:rPr>
                <w:lang w:val="en-GB"/>
              </w:rPr>
              <w:t>Perform Surface Decorative Embroidery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53272B31" w14:textId="77777777" w:rsidR="001F450A" w:rsidRPr="00E30643" w:rsidRDefault="001F450A" w:rsidP="004B2ADA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14:paraId="20B0CD58" w14:textId="61E98CB0" w:rsidR="001F450A" w:rsidRDefault="001F450A" w:rsidP="004B2ADA"/>
        </w:tc>
      </w:tr>
    </w:tbl>
    <w:p w14:paraId="36276E93" w14:textId="20759DFE" w:rsidR="00491AAE" w:rsidRDefault="001F450A">
      <w:pPr>
        <w:rPr>
          <w:b/>
        </w:rPr>
      </w:pPr>
      <w:r>
        <w:rPr>
          <w:b/>
        </w:rPr>
        <w:t>WRITTEN 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9299"/>
      </w:tblGrid>
      <w:tr w:rsidR="00706643" w14:paraId="7FEF2B02" w14:textId="77777777" w:rsidTr="00F9592F">
        <w:trPr>
          <w:cantSplit/>
          <w:tblHeader/>
        </w:trPr>
        <w:tc>
          <w:tcPr>
            <w:tcW w:w="4649" w:type="dxa"/>
            <w:shd w:val="clear" w:color="auto" w:fill="D9D9D9" w:themeFill="background1" w:themeFillShade="D9"/>
          </w:tcPr>
          <w:p w14:paraId="67AA79F1" w14:textId="036E7130" w:rsidR="00706643" w:rsidRPr="00706643" w:rsidRDefault="00706643">
            <w:pPr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9299" w:type="dxa"/>
            <w:shd w:val="clear" w:color="auto" w:fill="D9D9D9" w:themeFill="background1" w:themeFillShade="D9"/>
          </w:tcPr>
          <w:p w14:paraId="4BAE7C9B" w14:textId="63C7B518" w:rsidR="00706643" w:rsidRPr="00706643" w:rsidRDefault="00706643">
            <w:pPr>
              <w:rPr>
                <w:b/>
              </w:rPr>
            </w:pPr>
            <w:r w:rsidRPr="00706643">
              <w:rPr>
                <w:b/>
              </w:rPr>
              <w:t>Candidate’s answer</w:t>
            </w:r>
          </w:p>
        </w:tc>
      </w:tr>
      <w:tr w:rsidR="004E62EF" w14:paraId="1F9D3E1E" w14:textId="77777777" w:rsidTr="00C01E58">
        <w:trPr>
          <w:cantSplit/>
          <w:trHeight w:val="1418"/>
        </w:trPr>
        <w:tc>
          <w:tcPr>
            <w:tcW w:w="4649" w:type="dxa"/>
          </w:tcPr>
          <w:p w14:paraId="1551F0BA" w14:textId="2A6A5130" w:rsidR="004E62EF" w:rsidRDefault="008B1C61" w:rsidP="004E62EF">
            <w:pPr>
              <w:pStyle w:val="ListParagraph"/>
              <w:numPr>
                <w:ilvl w:val="0"/>
                <w:numId w:val="13"/>
              </w:numPr>
            </w:pPr>
            <w:r>
              <w:t xml:space="preserve">Write down the material which is </w:t>
            </w:r>
            <w:proofErr w:type="spellStart"/>
            <w:r>
              <w:t>normaly</w:t>
            </w:r>
            <w:proofErr w:type="spellEnd"/>
            <w:r>
              <w:t xml:space="preserve"> used for embroidery.</w:t>
            </w:r>
          </w:p>
        </w:tc>
        <w:tc>
          <w:tcPr>
            <w:tcW w:w="9299" w:type="dxa"/>
          </w:tcPr>
          <w:p w14:paraId="6D83BF06" w14:textId="77777777" w:rsidR="004E62EF" w:rsidRDefault="008B1C61" w:rsidP="008B1C61">
            <w:pPr>
              <w:pStyle w:val="ListParagraph"/>
              <w:numPr>
                <w:ilvl w:val="0"/>
                <w:numId w:val="14"/>
              </w:numPr>
            </w:pPr>
            <w:r>
              <w:t>Material/Fabric</w:t>
            </w:r>
          </w:p>
          <w:p w14:paraId="776A7B16" w14:textId="77777777" w:rsidR="008B1C61" w:rsidRDefault="008B1C61" w:rsidP="008B1C61">
            <w:pPr>
              <w:pStyle w:val="ListParagraph"/>
              <w:numPr>
                <w:ilvl w:val="0"/>
                <w:numId w:val="14"/>
              </w:numPr>
            </w:pPr>
            <w:r>
              <w:t>Design</w:t>
            </w:r>
          </w:p>
          <w:p w14:paraId="091F1F6A" w14:textId="77777777" w:rsidR="008B1C61" w:rsidRDefault="008B1C61" w:rsidP="008B1C61">
            <w:pPr>
              <w:pStyle w:val="ListParagraph"/>
              <w:numPr>
                <w:ilvl w:val="0"/>
                <w:numId w:val="14"/>
              </w:numPr>
            </w:pPr>
            <w:r>
              <w:t>Frame</w:t>
            </w:r>
          </w:p>
          <w:p w14:paraId="2F14CC9B" w14:textId="77777777" w:rsidR="008B1C61" w:rsidRDefault="008B1C61" w:rsidP="008B1C61">
            <w:pPr>
              <w:pStyle w:val="ListParagraph"/>
              <w:numPr>
                <w:ilvl w:val="0"/>
                <w:numId w:val="14"/>
              </w:numPr>
            </w:pPr>
            <w:r>
              <w:t>Needles</w:t>
            </w:r>
          </w:p>
          <w:p w14:paraId="1A310DDB" w14:textId="76EEEFB4" w:rsidR="008B1C61" w:rsidRDefault="008B1C61" w:rsidP="008B1C61">
            <w:pPr>
              <w:pStyle w:val="ListParagraph"/>
              <w:numPr>
                <w:ilvl w:val="0"/>
                <w:numId w:val="14"/>
              </w:numPr>
            </w:pPr>
            <w:r>
              <w:t>Different color threads</w:t>
            </w:r>
          </w:p>
          <w:p w14:paraId="4C84D99D" w14:textId="3F19CEDC" w:rsidR="008B1C61" w:rsidRDefault="008B1C61" w:rsidP="008B1C61">
            <w:pPr>
              <w:pStyle w:val="ListParagraph"/>
              <w:numPr>
                <w:ilvl w:val="0"/>
                <w:numId w:val="14"/>
              </w:numPr>
            </w:pPr>
            <w:proofErr w:type="spellStart"/>
            <w:r>
              <w:t>Decoratives</w:t>
            </w:r>
            <w:proofErr w:type="spellEnd"/>
            <w:r>
              <w:t xml:space="preserve"> material</w:t>
            </w:r>
          </w:p>
        </w:tc>
      </w:tr>
      <w:tr w:rsidR="004E62EF" w14:paraId="25250D40" w14:textId="77777777" w:rsidTr="000426D4">
        <w:trPr>
          <w:cantSplit/>
          <w:trHeight w:val="737"/>
        </w:trPr>
        <w:tc>
          <w:tcPr>
            <w:tcW w:w="4649" w:type="dxa"/>
          </w:tcPr>
          <w:p w14:paraId="62092F2B" w14:textId="2873E0AA" w:rsidR="004E62EF" w:rsidRPr="004E62EF" w:rsidRDefault="000426D4" w:rsidP="0091070E">
            <w:pPr>
              <w:pStyle w:val="ListParagraph"/>
              <w:numPr>
                <w:ilvl w:val="0"/>
                <w:numId w:val="13"/>
              </w:numPr>
            </w:pPr>
            <w:r>
              <w:t>How do we select needle and thread for embroidery?</w:t>
            </w:r>
          </w:p>
        </w:tc>
        <w:tc>
          <w:tcPr>
            <w:tcW w:w="9299" w:type="dxa"/>
          </w:tcPr>
          <w:p w14:paraId="15637FA8" w14:textId="1E7B72D5" w:rsidR="000426D4" w:rsidRDefault="000426D4" w:rsidP="004E62EF">
            <w:r>
              <w:t xml:space="preserve">Select the thread with respect to </w:t>
            </w:r>
            <w:r w:rsidR="00CC06F0">
              <w:t xml:space="preserve">color and texture of </w:t>
            </w:r>
            <w:r>
              <w:t>material and needle with respect to thread</w:t>
            </w:r>
          </w:p>
        </w:tc>
      </w:tr>
      <w:tr w:rsidR="004E62EF" w14:paraId="26EA67CE" w14:textId="77777777" w:rsidTr="00CC06F0">
        <w:trPr>
          <w:cantSplit/>
          <w:trHeight w:val="908"/>
        </w:trPr>
        <w:tc>
          <w:tcPr>
            <w:tcW w:w="4649" w:type="dxa"/>
          </w:tcPr>
          <w:p w14:paraId="16E2D7F4" w14:textId="72CFAB04" w:rsidR="004E62EF" w:rsidRPr="004E62EF" w:rsidRDefault="00CC06F0" w:rsidP="0091070E">
            <w:pPr>
              <w:pStyle w:val="ListParagraph"/>
              <w:numPr>
                <w:ilvl w:val="0"/>
                <w:numId w:val="13"/>
              </w:numPr>
            </w:pPr>
            <w:r>
              <w:t>What are the types of quilting?</w:t>
            </w:r>
          </w:p>
        </w:tc>
        <w:tc>
          <w:tcPr>
            <w:tcW w:w="9299" w:type="dxa"/>
          </w:tcPr>
          <w:p w14:paraId="4E1765B7" w14:textId="77777777" w:rsidR="004E62EF" w:rsidRDefault="00CC06F0" w:rsidP="004E62EF">
            <w:r>
              <w:t>There are two types of quilting.</w:t>
            </w:r>
          </w:p>
          <w:p w14:paraId="1AD3E0C8" w14:textId="77777777" w:rsidR="00CC06F0" w:rsidRDefault="00CC06F0" w:rsidP="00CC06F0">
            <w:pPr>
              <w:pStyle w:val="ListParagraph"/>
              <w:numPr>
                <w:ilvl w:val="0"/>
                <w:numId w:val="15"/>
              </w:numPr>
            </w:pPr>
            <w:r>
              <w:t>English</w:t>
            </w:r>
          </w:p>
          <w:p w14:paraId="178365F0" w14:textId="12E8BEE2" w:rsidR="00CC06F0" w:rsidRDefault="00CC06F0" w:rsidP="00CC06F0">
            <w:pPr>
              <w:pStyle w:val="ListParagraph"/>
              <w:numPr>
                <w:ilvl w:val="0"/>
                <w:numId w:val="15"/>
              </w:numPr>
            </w:pPr>
            <w:r>
              <w:t>French</w:t>
            </w:r>
          </w:p>
        </w:tc>
      </w:tr>
      <w:tr w:rsidR="004E62EF" w14:paraId="5DA3B4DE" w14:textId="77777777" w:rsidTr="000B0850">
        <w:trPr>
          <w:cantSplit/>
          <w:trHeight w:val="1052"/>
        </w:trPr>
        <w:tc>
          <w:tcPr>
            <w:tcW w:w="4649" w:type="dxa"/>
          </w:tcPr>
          <w:p w14:paraId="1C92D444" w14:textId="31D79B4E" w:rsidR="004E62EF" w:rsidRPr="004E62EF" w:rsidRDefault="00CC06F0" w:rsidP="0091070E">
            <w:pPr>
              <w:pStyle w:val="ListParagraph"/>
              <w:numPr>
                <w:ilvl w:val="0"/>
                <w:numId w:val="13"/>
              </w:numPr>
            </w:pPr>
            <w:r>
              <w:t xml:space="preserve">What is the method of threading for </w:t>
            </w:r>
            <w:proofErr w:type="spellStart"/>
            <w:r>
              <w:t>tarkashi</w:t>
            </w:r>
            <w:proofErr w:type="spellEnd"/>
            <w:r>
              <w:t>?</w:t>
            </w:r>
          </w:p>
        </w:tc>
        <w:tc>
          <w:tcPr>
            <w:tcW w:w="9299" w:type="dxa"/>
          </w:tcPr>
          <w:p w14:paraId="2A9F0AC4" w14:textId="77777777" w:rsidR="004E62EF" w:rsidRDefault="0069611F" w:rsidP="0069611F">
            <w:pPr>
              <w:pStyle w:val="ListParagraph"/>
              <w:numPr>
                <w:ilvl w:val="0"/>
                <w:numId w:val="16"/>
              </w:numPr>
            </w:pPr>
            <w:r>
              <w:t xml:space="preserve">Select the area where </w:t>
            </w:r>
            <w:proofErr w:type="spellStart"/>
            <w:r>
              <w:t>tarkashi</w:t>
            </w:r>
            <w:proofErr w:type="spellEnd"/>
            <w:r>
              <w:t xml:space="preserve"> is going to be done</w:t>
            </w:r>
          </w:p>
          <w:p w14:paraId="4D7A4F61" w14:textId="77777777" w:rsidR="0069611F" w:rsidRDefault="0069611F" w:rsidP="0069611F">
            <w:pPr>
              <w:pStyle w:val="ListParagraph"/>
              <w:numPr>
                <w:ilvl w:val="0"/>
                <w:numId w:val="16"/>
              </w:numPr>
            </w:pPr>
            <w:r>
              <w:t>Put a brief cut on the appropriate area for the purpose of threading</w:t>
            </w:r>
          </w:p>
          <w:p w14:paraId="7F8E99C0" w14:textId="77777777" w:rsidR="0069611F" w:rsidRDefault="0069611F" w:rsidP="0069611F">
            <w:pPr>
              <w:pStyle w:val="ListParagraph"/>
              <w:numPr>
                <w:ilvl w:val="0"/>
                <w:numId w:val="16"/>
              </w:numPr>
            </w:pPr>
            <w:r>
              <w:t xml:space="preserve">Pull the thread vertically or </w:t>
            </w:r>
            <w:proofErr w:type="spellStart"/>
            <w:r>
              <w:t>horizantally</w:t>
            </w:r>
            <w:proofErr w:type="spellEnd"/>
            <w:r>
              <w:t xml:space="preserve"> as per requirement of the design</w:t>
            </w:r>
          </w:p>
          <w:p w14:paraId="47E6003B" w14:textId="17E78ED5" w:rsidR="0069611F" w:rsidRDefault="0069611F" w:rsidP="0069611F">
            <w:pPr>
              <w:pStyle w:val="ListParagraph"/>
              <w:numPr>
                <w:ilvl w:val="0"/>
                <w:numId w:val="16"/>
              </w:numPr>
            </w:pPr>
            <w:r>
              <w:t>Perform embroidery on the remaining thread</w:t>
            </w:r>
          </w:p>
        </w:tc>
      </w:tr>
      <w:tr w:rsidR="004E62EF" w14:paraId="49668FB3" w14:textId="77777777" w:rsidTr="00C01E58">
        <w:trPr>
          <w:cantSplit/>
          <w:trHeight w:val="1418"/>
        </w:trPr>
        <w:tc>
          <w:tcPr>
            <w:tcW w:w="4649" w:type="dxa"/>
          </w:tcPr>
          <w:p w14:paraId="0936746F" w14:textId="530B2177" w:rsidR="004E62EF" w:rsidRPr="004E62EF" w:rsidRDefault="000B0850" w:rsidP="0091070E">
            <w:pPr>
              <w:pStyle w:val="ListParagraph"/>
              <w:numPr>
                <w:ilvl w:val="0"/>
                <w:numId w:val="13"/>
              </w:numPr>
            </w:pPr>
            <w:r>
              <w:t>What is the main difference between normal embroidery and ribbon embroidery?</w:t>
            </w:r>
          </w:p>
        </w:tc>
        <w:tc>
          <w:tcPr>
            <w:tcW w:w="9299" w:type="dxa"/>
          </w:tcPr>
          <w:p w14:paraId="091D7036" w14:textId="05CDDFF7" w:rsidR="000B0850" w:rsidRDefault="000B0850" w:rsidP="000B0850">
            <w:r>
              <w:t>Ribbon embroidery reflect 3D effect, whereas normal embroidery is plain</w:t>
            </w:r>
          </w:p>
        </w:tc>
      </w:tr>
      <w:tr w:rsidR="004E62EF" w14:paraId="65A0B7CE" w14:textId="77777777" w:rsidTr="00381983">
        <w:trPr>
          <w:cantSplit/>
          <w:trHeight w:val="1070"/>
        </w:trPr>
        <w:tc>
          <w:tcPr>
            <w:tcW w:w="4649" w:type="dxa"/>
          </w:tcPr>
          <w:p w14:paraId="164CCFC5" w14:textId="720395EA" w:rsidR="004E62EF" w:rsidRPr="004E62EF" w:rsidRDefault="000B0850" w:rsidP="0091070E">
            <w:pPr>
              <w:pStyle w:val="ListParagraph"/>
              <w:numPr>
                <w:ilvl w:val="0"/>
                <w:numId w:val="13"/>
              </w:numPr>
            </w:pPr>
            <w:r>
              <w:lastRenderedPageBreak/>
              <w:t>What is the correct method of locking the ribbon?</w:t>
            </w:r>
          </w:p>
        </w:tc>
        <w:tc>
          <w:tcPr>
            <w:tcW w:w="9299" w:type="dxa"/>
          </w:tcPr>
          <w:p w14:paraId="6FE33105" w14:textId="6268F51C" w:rsidR="004E62EF" w:rsidRDefault="00381983" w:rsidP="000B0850">
            <w:pPr>
              <w:pStyle w:val="ListParagraph"/>
              <w:numPr>
                <w:ilvl w:val="0"/>
                <w:numId w:val="18"/>
              </w:numPr>
            </w:pPr>
            <w:r>
              <w:t>Knotting</w:t>
            </w:r>
          </w:p>
          <w:p w14:paraId="50ACC701" w14:textId="59F814E0" w:rsidR="00381983" w:rsidRPr="00381983" w:rsidRDefault="00381983" w:rsidP="000B0850">
            <w:pPr>
              <w:pStyle w:val="ListParagraph"/>
              <w:numPr>
                <w:ilvl w:val="0"/>
                <w:numId w:val="18"/>
              </w:numPr>
              <w:rPr>
                <w:b/>
              </w:rPr>
            </w:pPr>
            <w:r w:rsidRPr="00381983">
              <w:rPr>
                <w:b/>
              </w:rPr>
              <w:t>Burning</w:t>
            </w:r>
          </w:p>
          <w:p w14:paraId="4434CB90" w14:textId="77777777" w:rsidR="00381983" w:rsidRDefault="00381983" w:rsidP="000B0850">
            <w:pPr>
              <w:pStyle w:val="ListParagraph"/>
              <w:numPr>
                <w:ilvl w:val="0"/>
                <w:numId w:val="18"/>
              </w:numPr>
            </w:pPr>
            <w:r>
              <w:t>Ironing</w:t>
            </w:r>
          </w:p>
          <w:p w14:paraId="1BCB69A6" w14:textId="6E382048" w:rsidR="00381983" w:rsidRDefault="00381983" w:rsidP="000B0850">
            <w:pPr>
              <w:pStyle w:val="ListParagraph"/>
              <w:numPr>
                <w:ilvl w:val="0"/>
                <w:numId w:val="18"/>
              </w:numPr>
            </w:pPr>
            <w:r>
              <w:t xml:space="preserve">Stitching </w:t>
            </w:r>
          </w:p>
        </w:tc>
      </w:tr>
      <w:tr w:rsidR="004E62EF" w14:paraId="3CC83BA9" w14:textId="77777777" w:rsidTr="00381983">
        <w:trPr>
          <w:cantSplit/>
          <w:trHeight w:val="1088"/>
        </w:trPr>
        <w:tc>
          <w:tcPr>
            <w:tcW w:w="4649" w:type="dxa"/>
          </w:tcPr>
          <w:p w14:paraId="29B8B242" w14:textId="56402A5C" w:rsidR="004E62EF" w:rsidRPr="004E62EF" w:rsidRDefault="00381983" w:rsidP="0091070E">
            <w:pPr>
              <w:pStyle w:val="ListParagraph"/>
              <w:numPr>
                <w:ilvl w:val="0"/>
                <w:numId w:val="13"/>
              </w:numPr>
            </w:pPr>
            <w:r>
              <w:t>Which of the following is correct for quilting?</w:t>
            </w:r>
          </w:p>
        </w:tc>
        <w:tc>
          <w:tcPr>
            <w:tcW w:w="9299" w:type="dxa"/>
          </w:tcPr>
          <w:p w14:paraId="5BD98565" w14:textId="77777777" w:rsidR="004E62EF" w:rsidRPr="00381983" w:rsidRDefault="00381983" w:rsidP="00381983">
            <w:pPr>
              <w:pStyle w:val="ListParagraph"/>
              <w:numPr>
                <w:ilvl w:val="0"/>
                <w:numId w:val="19"/>
              </w:numPr>
              <w:rPr>
                <w:b/>
              </w:rPr>
            </w:pPr>
            <w:r w:rsidRPr="00381983">
              <w:rPr>
                <w:b/>
              </w:rPr>
              <w:t>Avoid plication in the fabric</w:t>
            </w:r>
          </w:p>
          <w:p w14:paraId="3FD7067D" w14:textId="77777777" w:rsidR="00381983" w:rsidRDefault="00381983" w:rsidP="00381983">
            <w:pPr>
              <w:pStyle w:val="ListParagraph"/>
              <w:numPr>
                <w:ilvl w:val="0"/>
                <w:numId w:val="19"/>
              </w:numPr>
            </w:pPr>
            <w:r>
              <w:t>Stitch should be same</w:t>
            </w:r>
          </w:p>
          <w:p w14:paraId="6855B178" w14:textId="77777777" w:rsidR="00381983" w:rsidRDefault="00381983" w:rsidP="00381983">
            <w:pPr>
              <w:pStyle w:val="ListParagraph"/>
              <w:numPr>
                <w:ilvl w:val="0"/>
                <w:numId w:val="19"/>
              </w:numPr>
            </w:pPr>
            <w:r>
              <w:t>Lining of the thread must be equal</w:t>
            </w:r>
          </w:p>
          <w:p w14:paraId="2D9B6040" w14:textId="53BA04D6" w:rsidR="00381983" w:rsidRDefault="00381983" w:rsidP="00381983">
            <w:pPr>
              <w:pStyle w:val="ListParagraph"/>
              <w:numPr>
                <w:ilvl w:val="0"/>
                <w:numId w:val="19"/>
              </w:numPr>
            </w:pPr>
            <w:r>
              <w:t>All of the above</w:t>
            </w:r>
          </w:p>
        </w:tc>
      </w:tr>
      <w:tr w:rsidR="004E62EF" w14:paraId="5109F751" w14:textId="77777777" w:rsidTr="00381983">
        <w:trPr>
          <w:cantSplit/>
          <w:trHeight w:val="1070"/>
        </w:trPr>
        <w:tc>
          <w:tcPr>
            <w:tcW w:w="4649" w:type="dxa"/>
          </w:tcPr>
          <w:p w14:paraId="472E27F1" w14:textId="5623372B" w:rsidR="004E62EF" w:rsidRPr="004E62EF" w:rsidRDefault="00381983" w:rsidP="0091070E">
            <w:pPr>
              <w:pStyle w:val="ListParagraph"/>
              <w:numPr>
                <w:ilvl w:val="0"/>
                <w:numId w:val="13"/>
              </w:numPr>
            </w:pPr>
            <w:r>
              <w:t xml:space="preserve">Which of the following fabric is easy to thread for </w:t>
            </w:r>
            <w:proofErr w:type="spellStart"/>
            <w:r>
              <w:t>tarkashi</w:t>
            </w:r>
            <w:proofErr w:type="spellEnd"/>
            <w:r>
              <w:t>?</w:t>
            </w:r>
          </w:p>
        </w:tc>
        <w:tc>
          <w:tcPr>
            <w:tcW w:w="9299" w:type="dxa"/>
          </w:tcPr>
          <w:p w14:paraId="00516CFC" w14:textId="77777777" w:rsidR="004E62EF" w:rsidRDefault="00381983" w:rsidP="00381983">
            <w:pPr>
              <w:pStyle w:val="ListParagraph"/>
              <w:numPr>
                <w:ilvl w:val="0"/>
                <w:numId w:val="20"/>
              </w:numPr>
            </w:pPr>
            <w:r>
              <w:t>Cotton</w:t>
            </w:r>
          </w:p>
          <w:p w14:paraId="18708441" w14:textId="77777777" w:rsidR="00381983" w:rsidRDefault="00381983" w:rsidP="00381983">
            <w:pPr>
              <w:pStyle w:val="ListParagraph"/>
              <w:numPr>
                <w:ilvl w:val="0"/>
                <w:numId w:val="20"/>
              </w:numPr>
            </w:pPr>
            <w:r>
              <w:t>Silk</w:t>
            </w:r>
          </w:p>
          <w:p w14:paraId="4E0DAE81" w14:textId="77777777" w:rsidR="00381983" w:rsidRDefault="00381983" w:rsidP="00381983">
            <w:pPr>
              <w:pStyle w:val="ListParagraph"/>
              <w:numPr>
                <w:ilvl w:val="0"/>
                <w:numId w:val="20"/>
              </w:numPr>
            </w:pPr>
            <w:proofErr w:type="spellStart"/>
            <w:r>
              <w:t>Khaddi</w:t>
            </w:r>
            <w:proofErr w:type="spellEnd"/>
          </w:p>
          <w:p w14:paraId="50BF2C0E" w14:textId="79AD0FB3" w:rsidR="00381983" w:rsidRPr="00381983" w:rsidRDefault="00381983" w:rsidP="00381983">
            <w:pPr>
              <w:pStyle w:val="ListParagraph"/>
              <w:numPr>
                <w:ilvl w:val="0"/>
                <w:numId w:val="20"/>
              </w:numPr>
              <w:rPr>
                <w:b/>
              </w:rPr>
            </w:pPr>
            <w:r w:rsidRPr="00381983">
              <w:rPr>
                <w:b/>
              </w:rPr>
              <w:t>Plain Weave</w:t>
            </w:r>
          </w:p>
        </w:tc>
      </w:tr>
      <w:tr w:rsidR="00B2700A" w14:paraId="64E6C5E0" w14:textId="77777777" w:rsidTr="00381983">
        <w:trPr>
          <w:cantSplit/>
          <w:trHeight w:val="1070"/>
        </w:trPr>
        <w:tc>
          <w:tcPr>
            <w:tcW w:w="4649" w:type="dxa"/>
          </w:tcPr>
          <w:p w14:paraId="4C278D26" w14:textId="47B5549E" w:rsidR="00B2700A" w:rsidRPr="004E62EF" w:rsidRDefault="00381983" w:rsidP="0091070E">
            <w:pPr>
              <w:pStyle w:val="ListParagraph"/>
              <w:numPr>
                <w:ilvl w:val="0"/>
                <w:numId w:val="13"/>
              </w:numPr>
            </w:pPr>
            <w:r>
              <w:t>Which stitch is used for applique work?</w:t>
            </w:r>
          </w:p>
        </w:tc>
        <w:tc>
          <w:tcPr>
            <w:tcW w:w="9299" w:type="dxa"/>
          </w:tcPr>
          <w:p w14:paraId="625DEB19" w14:textId="77777777" w:rsidR="00B2700A" w:rsidRDefault="00381983" w:rsidP="00381983">
            <w:pPr>
              <w:pStyle w:val="ListParagraph"/>
              <w:numPr>
                <w:ilvl w:val="0"/>
                <w:numId w:val="21"/>
              </w:numPr>
            </w:pPr>
            <w:r>
              <w:t>Running stitch</w:t>
            </w:r>
          </w:p>
          <w:p w14:paraId="26E07E00" w14:textId="77777777" w:rsidR="00381983" w:rsidRDefault="00381983" w:rsidP="00381983">
            <w:pPr>
              <w:pStyle w:val="ListParagraph"/>
              <w:numPr>
                <w:ilvl w:val="0"/>
                <w:numId w:val="21"/>
              </w:numPr>
            </w:pPr>
            <w:r>
              <w:t>Stain stitch</w:t>
            </w:r>
          </w:p>
          <w:p w14:paraId="174542DF" w14:textId="15C580A6" w:rsidR="00381983" w:rsidRDefault="00381983" w:rsidP="00381983">
            <w:pPr>
              <w:pStyle w:val="ListParagraph"/>
              <w:numPr>
                <w:ilvl w:val="0"/>
                <w:numId w:val="21"/>
              </w:numPr>
            </w:pPr>
            <w:r>
              <w:t>Button big hole stitch</w:t>
            </w:r>
          </w:p>
          <w:p w14:paraId="245ED38E" w14:textId="1AF30167" w:rsidR="00381983" w:rsidRPr="00381983" w:rsidRDefault="00381983" w:rsidP="00381983">
            <w:pPr>
              <w:pStyle w:val="ListParagraph"/>
              <w:numPr>
                <w:ilvl w:val="0"/>
                <w:numId w:val="21"/>
              </w:numPr>
              <w:rPr>
                <w:b/>
              </w:rPr>
            </w:pPr>
            <w:r w:rsidRPr="00381983">
              <w:rPr>
                <w:b/>
              </w:rPr>
              <w:t>Button hole</w:t>
            </w:r>
            <w:r>
              <w:rPr>
                <w:b/>
              </w:rPr>
              <w:t xml:space="preserve"> stitch</w:t>
            </w:r>
          </w:p>
        </w:tc>
      </w:tr>
      <w:tr w:rsidR="00B2700A" w14:paraId="4C346139" w14:textId="77777777" w:rsidTr="00C01E58">
        <w:trPr>
          <w:cantSplit/>
          <w:trHeight w:val="1418"/>
        </w:trPr>
        <w:tc>
          <w:tcPr>
            <w:tcW w:w="4649" w:type="dxa"/>
          </w:tcPr>
          <w:p w14:paraId="18DDEE71" w14:textId="70085F34" w:rsidR="00B2700A" w:rsidRPr="004E62EF" w:rsidRDefault="008F4E20" w:rsidP="0091070E">
            <w:pPr>
              <w:pStyle w:val="ListParagraph"/>
              <w:numPr>
                <w:ilvl w:val="0"/>
                <w:numId w:val="13"/>
              </w:numPr>
            </w:pPr>
            <w:r>
              <w:t xml:space="preserve"> Select the option which is not related to smocking embroidery</w:t>
            </w:r>
          </w:p>
        </w:tc>
        <w:tc>
          <w:tcPr>
            <w:tcW w:w="9299" w:type="dxa"/>
          </w:tcPr>
          <w:p w14:paraId="20876F7F" w14:textId="77777777" w:rsidR="00B2700A" w:rsidRDefault="008F4E20" w:rsidP="008F4E20">
            <w:pPr>
              <w:pStyle w:val="ListParagraph"/>
              <w:numPr>
                <w:ilvl w:val="0"/>
                <w:numId w:val="22"/>
              </w:numPr>
            </w:pPr>
            <w:r>
              <w:t>Marking for gathers</w:t>
            </w:r>
          </w:p>
          <w:p w14:paraId="25AFDE4F" w14:textId="77777777" w:rsidR="008F4E20" w:rsidRDefault="008F4E20" w:rsidP="008F4E20">
            <w:pPr>
              <w:pStyle w:val="ListParagraph"/>
              <w:numPr>
                <w:ilvl w:val="0"/>
                <w:numId w:val="22"/>
              </w:numPr>
            </w:pPr>
            <w:r>
              <w:t>Running stitch for gather</w:t>
            </w:r>
          </w:p>
          <w:p w14:paraId="4B88876A" w14:textId="77777777" w:rsidR="008F4E20" w:rsidRPr="008F4E20" w:rsidRDefault="008F4E20" w:rsidP="008F4E20">
            <w:pPr>
              <w:pStyle w:val="ListParagraph"/>
              <w:numPr>
                <w:ilvl w:val="0"/>
                <w:numId w:val="22"/>
              </w:numPr>
              <w:rPr>
                <w:b/>
              </w:rPr>
            </w:pPr>
            <w:r w:rsidRPr="008F4E20">
              <w:rPr>
                <w:b/>
              </w:rPr>
              <w:t xml:space="preserve">Plication is not </w:t>
            </w:r>
            <w:proofErr w:type="spellStart"/>
            <w:r w:rsidRPr="008F4E20">
              <w:rPr>
                <w:b/>
              </w:rPr>
              <w:t>neccasry</w:t>
            </w:r>
            <w:proofErr w:type="spellEnd"/>
          </w:p>
          <w:p w14:paraId="15111A8D" w14:textId="719FEB24" w:rsidR="008F4E20" w:rsidRDefault="008F4E20" w:rsidP="008F4E20">
            <w:pPr>
              <w:pStyle w:val="ListParagraph"/>
              <w:numPr>
                <w:ilvl w:val="0"/>
                <w:numId w:val="22"/>
              </w:numPr>
            </w:pPr>
            <w:r>
              <w:t>All of the above</w:t>
            </w:r>
          </w:p>
        </w:tc>
      </w:tr>
    </w:tbl>
    <w:p w14:paraId="6E9F66CE" w14:textId="77777777" w:rsidR="007111E4" w:rsidRPr="00706643" w:rsidRDefault="007111E4" w:rsidP="00557417"/>
    <w:sectPr w:rsidR="007111E4" w:rsidRPr="00706643" w:rsidSect="00491AAE">
      <w:pgSz w:w="16838" w:h="11906" w:orient="landscape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44B7DC" w14:textId="77777777" w:rsidR="004D38D4" w:rsidRDefault="004D38D4" w:rsidP="002C2CE3">
      <w:r>
        <w:separator/>
      </w:r>
    </w:p>
  </w:endnote>
  <w:endnote w:type="continuationSeparator" w:id="0">
    <w:p w14:paraId="138E43F2" w14:textId="77777777" w:rsidR="004D38D4" w:rsidRDefault="004D38D4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14:paraId="1B5558BE" w14:textId="3495C99B" w:rsidR="005D1708" w:rsidRDefault="005D1708" w:rsidP="002C2CE3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 w:rsidR="00491AAE">
          <w:rPr>
            <w:noProof/>
          </w:rPr>
          <w:t>06A - Written assessment guide CHEF DE PARTIE EXAMPLE .docx</w:t>
        </w:r>
        <w:r>
          <w:rPr>
            <w:noProof/>
          </w:rPr>
          <w:fldChar w:fldCharType="end"/>
        </w:r>
        <w:r>
          <w:tab/>
        </w:r>
        <w:r>
          <w:tab/>
        </w:r>
        <w:r w:rsidRPr="00660D05">
          <w:t xml:space="preserve">Page | </w:t>
        </w:r>
        <w:r w:rsidRPr="00660D05">
          <w:fldChar w:fldCharType="begin"/>
        </w:r>
        <w:r w:rsidRPr="00660D05">
          <w:instrText xml:space="preserve"> PAGE   \* MERGEFORMAT </w:instrText>
        </w:r>
        <w:r w:rsidRPr="00660D05">
          <w:fldChar w:fldCharType="separate"/>
        </w:r>
        <w:r w:rsidR="00C501D2">
          <w:rPr>
            <w:noProof/>
          </w:rPr>
          <w:t>1</w:t>
        </w:r>
        <w:r w:rsidRPr="00660D05"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3238DC" w14:textId="77777777" w:rsidR="004D38D4" w:rsidRDefault="004D38D4" w:rsidP="002C2CE3">
      <w:r>
        <w:separator/>
      </w:r>
    </w:p>
  </w:footnote>
  <w:footnote w:type="continuationSeparator" w:id="0">
    <w:p w14:paraId="62CBCD50" w14:textId="77777777" w:rsidR="004D38D4" w:rsidRDefault="004D38D4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1631D"/>
    <w:multiLevelType w:val="hybridMultilevel"/>
    <w:tmpl w:val="1D746D7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74492"/>
    <w:multiLevelType w:val="hybridMultilevel"/>
    <w:tmpl w:val="B6D23718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" w15:restartNumberingAfterBreak="0">
    <w:nsid w:val="18220A0B"/>
    <w:multiLevelType w:val="hybridMultilevel"/>
    <w:tmpl w:val="D2C8F50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EB3A15"/>
    <w:multiLevelType w:val="hybridMultilevel"/>
    <w:tmpl w:val="F17E137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F6A5CD8"/>
    <w:multiLevelType w:val="hybridMultilevel"/>
    <w:tmpl w:val="4E100D6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7F5B42"/>
    <w:multiLevelType w:val="hybridMultilevel"/>
    <w:tmpl w:val="7C9037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EE7F35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64140A"/>
    <w:multiLevelType w:val="hybridMultilevel"/>
    <w:tmpl w:val="F98C2F8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6A3866"/>
    <w:multiLevelType w:val="hybridMultilevel"/>
    <w:tmpl w:val="B392905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FD3A76"/>
    <w:multiLevelType w:val="hybridMultilevel"/>
    <w:tmpl w:val="19EA8AD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7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5870900"/>
    <w:multiLevelType w:val="hybridMultilevel"/>
    <w:tmpl w:val="E37A4BD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8"/>
  </w:num>
  <w:num w:numId="3">
    <w:abstractNumId w:val="6"/>
  </w:num>
  <w:num w:numId="4">
    <w:abstractNumId w:val="3"/>
  </w:num>
  <w:num w:numId="5">
    <w:abstractNumId w:val="20"/>
  </w:num>
  <w:num w:numId="6">
    <w:abstractNumId w:val="16"/>
  </w:num>
  <w:num w:numId="7">
    <w:abstractNumId w:val="17"/>
  </w:num>
  <w:num w:numId="8">
    <w:abstractNumId w:val="2"/>
  </w:num>
  <w:num w:numId="9">
    <w:abstractNumId w:val="6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15"/>
  </w:num>
  <w:num w:numId="11">
    <w:abstractNumId w:val="13"/>
  </w:num>
  <w:num w:numId="12">
    <w:abstractNumId w:val="8"/>
  </w:num>
  <w:num w:numId="13">
    <w:abstractNumId w:val="9"/>
  </w:num>
  <w:num w:numId="14">
    <w:abstractNumId w:val="1"/>
  </w:num>
  <w:num w:numId="15">
    <w:abstractNumId w:val="10"/>
  </w:num>
  <w:num w:numId="16">
    <w:abstractNumId w:val="4"/>
  </w:num>
  <w:num w:numId="17">
    <w:abstractNumId w:val="11"/>
  </w:num>
  <w:num w:numId="18">
    <w:abstractNumId w:val="0"/>
  </w:num>
  <w:num w:numId="19">
    <w:abstractNumId w:val="5"/>
  </w:num>
  <w:num w:numId="20">
    <w:abstractNumId w:val="7"/>
  </w:num>
  <w:num w:numId="21">
    <w:abstractNumId w:val="19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D7D"/>
    <w:rsid w:val="00022F88"/>
    <w:rsid w:val="00041687"/>
    <w:rsid w:val="000426D4"/>
    <w:rsid w:val="00057EBE"/>
    <w:rsid w:val="00061D7D"/>
    <w:rsid w:val="00066624"/>
    <w:rsid w:val="000678B5"/>
    <w:rsid w:val="00074D05"/>
    <w:rsid w:val="000761D4"/>
    <w:rsid w:val="00081865"/>
    <w:rsid w:val="00081E17"/>
    <w:rsid w:val="00087836"/>
    <w:rsid w:val="000A6043"/>
    <w:rsid w:val="000A73EB"/>
    <w:rsid w:val="000B0850"/>
    <w:rsid w:val="000E0B26"/>
    <w:rsid w:val="000F33A1"/>
    <w:rsid w:val="00102A6F"/>
    <w:rsid w:val="00125D20"/>
    <w:rsid w:val="001275F0"/>
    <w:rsid w:val="0013789A"/>
    <w:rsid w:val="00141C38"/>
    <w:rsid w:val="00162960"/>
    <w:rsid w:val="0016360F"/>
    <w:rsid w:val="0016577F"/>
    <w:rsid w:val="001701A8"/>
    <w:rsid w:val="00172F59"/>
    <w:rsid w:val="001B1467"/>
    <w:rsid w:val="001D3BF1"/>
    <w:rsid w:val="001E0535"/>
    <w:rsid w:val="001F450A"/>
    <w:rsid w:val="002050FA"/>
    <w:rsid w:val="002369E3"/>
    <w:rsid w:val="00251C8F"/>
    <w:rsid w:val="00262C7D"/>
    <w:rsid w:val="002653EB"/>
    <w:rsid w:val="00280AAD"/>
    <w:rsid w:val="002964EA"/>
    <w:rsid w:val="00296B01"/>
    <w:rsid w:val="002A7E7B"/>
    <w:rsid w:val="002B358D"/>
    <w:rsid w:val="002C2CE3"/>
    <w:rsid w:val="002E3504"/>
    <w:rsid w:val="002E5592"/>
    <w:rsid w:val="002F0DCA"/>
    <w:rsid w:val="002F5224"/>
    <w:rsid w:val="00310098"/>
    <w:rsid w:val="00321AEE"/>
    <w:rsid w:val="00327376"/>
    <w:rsid w:val="003460C1"/>
    <w:rsid w:val="003616BE"/>
    <w:rsid w:val="00366640"/>
    <w:rsid w:val="00381983"/>
    <w:rsid w:val="00391ADD"/>
    <w:rsid w:val="00404C45"/>
    <w:rsid w:val="0043085E"/>
    <w:rsid w:val="00430E08"/>
    <w:rsid w:val="004368A8"/>
    <w:rsid w:val="0044039C"/>
    <w:rsid w:val="0045746D"/>
    <w:rsid w:val="004872C3"/>
    <w:rsid w:val="00487658"/>
    <w:rsid w:val="00490D26"/>
    <w:rsid w:val="00491AAE"/>
    <w:rsid w:val="004B2F9D"/>
    <w:rsid w:val="004C2D18"/>
    <w:rsid w:val="004C6BAD"/>
    <w:rsid w:val="004D12F4"/>
    <w:rsid w:val="004D2CE5"/>
    <w:rsid w:val="004D38D4"/>
    <w:rsid w:val="004E62EF"/>
    <w:rsid w:val="005060BF"/>
    <w:rsid w:val="00510DFA"/>
    <w:rsid w:val="00520749"/>
    <w:rsid w:val="00520DD4"/>
    <w:rsid w:val="00521A89"/>
    <w:rsid w:val="00534C2F"/>
    <w:rsid w:val="0054331A"/>
    <w:rsid w:val="0054642D"/>
    <w:rsid w:val="00557417"/>
    <w:rsid w:val="0056101B"/>
    <w:rsid w:val="00566C3F"/>
    <w:rsid w:val="0057138D"/>
    <w:rsid w:val="00584E06"/>
    <w:rsid w:val="00592800"/>
    <w:rsid w:val="005A411B"/>
    <w:rsid w:val="005A6AA5"/>
    <w:rsid w:val="005B06A3"/>
    <w:rsid w:val="005C1B64"/>
    <w:rsid w:val="005C4DF1"/>
    <w:rsid w:val="005D1708"/>
    <w:rsid w:val="005F0AAF"/>
    <w:rsid w:val="005F283D"/>
    <w:rsid w:val="00610E4A"/>
    <w:rsid w:val="006127DF"/>
    <w:rsid w:val="00617C92"/>
    <w:rsid w:val="00624B93"/>
    <w:rsid w:val="00634919"/>
    <w:rsid w:val="00660D05"/>
    <w:rsid w:val="00663CA3"/>
    <w:rsid w:val="00665777"/>
    <w:rsid w:val="00672E40"/>
    <w:rsid w:val="00676360"/>
    <w:rsid w:val="0069337C"/>
    <w:rsid w:val="0069611F"/>
    <w:rsid w:val="0069643B"/>
    <w:rsid w:val="006B0933"/>
    <w:rsid w:val="006B176E"/>
    <w:rsid w:val="006B17B5"/>
    <w:rsid w:val="006D0BCC"/>
    <w:rsid w:val="006E3527"/>
    <w:rsid w:val="006F7B8F"/>
    <w:rsid w:val="00703B90"/>
    <w:rsid w:val="00706643"/>
    <w:rsid w:val="007111E4"/>
    <w:rsid w:val="00711D26"/>
    <w:rsid w:val="007361CA"/>
    <w:rsid w:val="00740444"/>
    <w:rsid w:val="00743E65"/>
    <w:rsid w:val="00743F61"/>
    <w:rsid w:val="007535C5"/>
    <w:rsid w:val="00757470"/>
    <w:rsid w:val="00763F98"/>
    <w:rsid w:val="00772118"/>
    <w:rsid w:val="00772262"/>
    <w:rsid w:val="00772A04"/>
    <w:rsid w:val="0077477C"/>
    <w:rsid w:val="007A3E68"/>
    <w:rsid w:val="007A7EF8"/>
    <w:rsid w:val="007B2390"/>
    <w:rsid w:val="007B701B"/>
    <w:rsid w:val="007C07E4"/>
    <w:rsid w:val="007C5204"/>
    <w:rsid w:val="007C6098"/>
    <w:rsid w:val="007E05C3"/>
    <w:rsid w:val="00807BDE"/>
    <w:rsid w:val="008133C4"/>
    <w:rsid w:val="00816F2F"/>
    <w:rsid w:val="008216EA"/>
    <w:rsid w:val="00824320"/>
    <w:rsid w:val="00824396"/>
    <w:rsid w:val="00824FB8"/>
    <w:rsid w:val="008339B0"/>
    <w:rsid w:val="008407CD"/>
    <w:rsid w:val="0084286E"/>
    <w:rsid w:val="008619C2"/>
    <w:rsid w:val="008641EE"/>
    <w:rsid w:val="008858A2"/>
    <w:rsid w:val="00892B99"/>
    <w:rsid w:val="008A0B36"/>
    <w:rsid w:val="008A0FA5"/>
    <w:rsid w:val="008B1C61"/>
    <w:rsid w:val="008D4385"/>
    <w:rsid w:val="008E7F6C"/>
    <w:rsid w:val="008F4E20"/>
    <w:rsid w:val="0091070E"/>
    <w:rsid w:val="00917C4C"/>
    <w:rsid w:val="009275FB"/>
    <w:rsid w:val="00940C1A"/>
    <w:rsid w:val="00941054"/>
    <w:rsid w:val="009701A9"/>
    <w:rsid w:val="00976841"/>
    <w:rsid w:val="009C2927"/>
    <w:rsid w:val="009C51C2"/>
    <w:rsid w:val="009D283F"/>
    <w:rsid w:val="009D3688"/>
    <w:rsid w:val="009D6A5F"/>
    <w:rsid w:val="00A012FB"/>
    <w:rsid w:val="00A04489"/>
    <w:rsid w:val="00A25B8B"/>
    <w:rsid w:val="00A40F03"/>
    <w:rsid w:val="00A53268"/>
    <w:rsid w:val="00A60FF9"/>
    <w:rsid w:val="00A6418E"/>
    <w:rsid w:val="00A701DE"/>
    <w:rsid w:val="00A763C9"/>
    <w:rsid w:val="00A83352"/>
    <w:rsid w:val="00A844CD"/>
    <w:rsid w:val="00AA221C"/>
    <w:rsid w:val="00AB491D"/>
    <w:rsid w:val="00AC0F48"/>
    <w:rsid w:val="00AD0258"/>
    <w:rsid w:val="00AE5184"/>
    <w:rsid w:val="00B0368E"/>
    <w:rsid w:val="00B05559"/>
    <w:rsid w:val="00B07F9E"/>
    <w:rsid w:val="00B10B1E"/>
    <w:rsid w:val="00B15FAB"/>
    <w:rsid w:val="00B2700A"/>
    <w:rsid w:val="00B67FFA"/>
    <w:rsid w:val="00B72F1F"/>
    <w:rsid w:val="00B73DB3"/>
    <w:rsid w:val="00B7462B"/>
    <w:rsid w:val="00B76B98"/>
    <w:rsid w:val="00B802FA"/>
    <w:rsid w:val="00B80954"/>
    <w:rsid w:val="00B84FA0"/>
    <w:rsid w:val="00B95B90"/>
    <w:rsid w:val="00BB0453"/>
    <w:rsid w:val="00BB0DD5"/>
    <w:rsid w:val="00BB221B"/>
    <w:rsid w:val="00BB3456"/>
    <w:rsid w:val="00BB39F9"/>
    <w:rsid w:val="00BC4541"/>
    <w:rsid w:val="00BC7B80"/>
    <w:rsid w:val="00BD32E3"/>
    <w:rsid w:val="00BE33CA"/>
    <w:rsid w:val="00BF36E6"/>
    <w:rsid w:val="00C01E58"/>
    <w:rsid w:val="00C02D06"/>
    <w:rsid w:val="00C05D40"/>
    <w:rsid w:val="00C07B09"/>
    <w:rsid w:val="00C10F05"/>
    <w:rsid w:val="00C144ED"/>
    <w:rsid w:val="00C377C7"/>
    <w:rsid w:val="00C41B83"/>
    <w:rsid w:val="00C454EE"/>
    <w:rsid w:val="00C501D2"/>
    <w:rsid w:val="00C5143F"/>
    <w:rsid w:val="00C55A16"/>
    <w:rsid w:val="00C56A73"/>
    <w:rsid w:val="00C606B1"/>
    <w:rsid w:val="00C66836"/>
    <w:rsid w:val="00C671B1"/>
    <w:rsid w:val="00C87856"/>
    <w:rsid w:val="00C964A4"/>
    <w:rsid w:val="00CC06F0"/>
    <w:rsid w:val="00CC088C"/>
    <w:rsid w:val="00CC47C0"/>
    <w:rsid w:val="00CC6C43"/>
    <w:rsid w:val="00CD06D5"/>
    <w:rsid w:val="00CD789A"/>
    <w:rsid w:val="00CD7CAB"/>
    <w:rsid w:val="00CE6DA8"/>
    <w:rsid w:val="00CE6EC3"/>
    <w:rsid w:val="00CE77B7"/>
    <w:rsid w:val="00CF6398"/>
    <w:rsid w:val="00D23C9A"/>
    <w:rsid w:val="00D302CB"/>
    <w:rsid w:val="00D364CF"/>
    <w:rsid w:val="00D504BA"/>
    <w:rsid w:val="00D5371D"/>
    <w:rsid w:val="00D543D1"/>
    <w:rsid w:val="00D60D89"/>
    <w:rsid w:val="00D61822"/>
    <w:rsid w:val="00D618EA"/>
    <w:rsid w:val="00D665FD"/>
    <w:rsid w:val="00D74070"/>
    <w:rsid w:val="00D76188"/>
    <w:rsid w:val="00D87AE4"/>
    <w:rsid w:val="00DA5BD0"/>
    <w:rsid w:val="00DB0616"/>
    <w:rsid w:val="00DB1977"/>
    <w:rsid w:val="00DC05C6"/>
    <w:rsid w:val="00DD4193"/>
    <w:rsid w:val="00DE4CA1"/>
    <w:rsid w:val="00DF25EF"/>
    <w:rsid w:val="00E0181B"/>
    <w:rsid w:val="00E16462"/>
    <w:rsid w:val="00E202BE"/>
    <w:rsid w:val="00E30643"/>
    <w:rsid w:val="00E32411"/>
    <w:rsid w:val="00E47404"/>
    <w:rsid w:val="00E523CE"/>
    <w:rsid w:val="00E656CC"/>
    <w:rsid w:val="00E714F1"/>
    <w:rsid w:val="00E75F2E"/>
    <w:rsid w:val="00E81C58"/>
    <w:rsid w:val="00E85EE6"/>
    <w:rsid w:val="00E95E56"/>
    <w:rsid w:val="00EA4DB3"/>
    <w:rsid w:val="00EA75F1"/>
    <w:rsid w:val="00EB4293"/>
    <w:rsid w:val="00EC6D1C"/>
    <w:rsid w:val="00ED5EF8"/>
    <w:rsid w:val="00EE1900"/>
    <w:rsid w:val="00EF403A"/>
    <w:rsid w:val="00F20BED"/>
    <w:rsid w:val="00F2484F"/>
    <w:rsid w:val="00F35A5D"/>
    <w:rsid w:val="00F414CB"/>
    <w:rsid w:val="00F417BC"/>
    <w:rsid w:val="00F436FA"/>
    <w:rsid w:val="00F45D15"/>
    <w:rsid w:val="00F47217"/>
    <w:rsid w:val="00F574E7"/>
    <w:rsid w:val="00F60FF2"/>
    <w:rsid w:val="00F955F7"/>
    <w:rsid w:val="00F9592F"/>
    <w:rsid w:val="00F95969"/>
    <w:rsid w:val="00FA4DB8"/>
    <w:rsid w:val="00FB229D"/>
    <w:rsid w:val="00FC17F5"/>
    <w:rsid w:val="00FC60CE"/>
    <w:rsid w:val="00FE6BDA"/>
    <w:rsid w:val="00FF2F5D"/>
    <w:rsid w:val="00FF3B8A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D42F"/>
  <w15:chartTrackingRefBased/>
  <w15:docId w15:val="{77998127-2ECE-45AA-92D0-730B7C80C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590B1F-F3BC-41C0-A29A-DA36EE303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Curtis</dc:creator>
  <cp:keywords/>
  <dc:description/>
  <cp:lastModifiedBy>HP PC</cp:lastModifiedBy>
  <cp:revision>10</cp:revision>
  <cp:lastPrinted>2018-11-08T05:25:00Z</cp:lastPrinted>
  <dcterms:created xsi:type="dcterms:W3CDTF">2020-02-26T23:19:00Z</dcterms:created>
  <dcterms:modified xsi:type="dcterms:W3CDTF">2020-03-14T14:56:00Z</dcterms:modified>
</cp:coreProperties>
</file>